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719B3" w14:textId="728CDBFB" w:rsidR="0041084A" w:rsidRDefault="000002AC" w:rsidP="008D6027">
      <w:pPr>
        <w:shd w:val="clear" w:color="auto" w:fill="FFFFFF"/>
        <w:tabs>
          <w:tab w:val="left" w:pos="2745"/>
          <w:tab w:val="center" w:pos="4536"/>
        </w:tabs>
        <w:jc w:val="center"/>
        <w:rPr>
          <w:rFonts w:cstheme="minorHAnsi"/>
          <w:b/>
          <w:noProof/>
          <w:sz w:val="28"/>
          <w:szCs w:val="28"/>
          <w:lang w:eastAsia="tr-TR"/>
        </w:rPr>
      </w:pPr>
      <w:r>
        <w:rPr>
          <w:rFonts w:cstheme="minorHAnsi"/>
          <w:b/>
          <w:noProof/>
          <w:sz w:val="28"/>
          <w:szCs w:val="28"/>
          <w:lang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1F40AD" wp14:editId="2F21929F">
                <wp:simplePos x="0" y="0"/>
                <wp:positionH relativeFrom="margin">
                  <wp:align>center</wp:align>
                </wp:positionH>
                <wp:positionV relativeFrom="paragraph">
                  <wp:posOffset>345440</wp:posOffset>
                </wp:positionV>
                <wp:extent cx="534352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712069899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8AFC7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698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0;margin-top:27.2pt;width:420.75pt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" strokecolor="#98afc7" strokeweight="1.5pt">
                <v:stroke joinstyle="miter"/>
                <w10:wrap type="tight" anchorx="margin"/>
              </v:shape>
            </w:pict>
          </mc:Fallback>
        </mc:AlternateContent>
      </w:r>
      <w:r w:rsidRPr="00A07FB0">
        <w:rPr>
          <w:rFonts w:cstheme="minorHAnsi"/>
          <w:b/>
          <w:noProof/>
          <w:sz w:val="28"/>
          <w:szCs w:val="28"/>
          <w:lang w:eastAsia="tr-TR"/>
        </w:rPr>
        <w:t xml:space="preserve">Advances in </w:t>
      </w:r>
      <w:r w:rsidR="007378DC">
        <w:rPr>
          <w:rFonts w:cstheme="minorHAnsi"/>
          <w:b/>
          <w:noProof/>
          <w:sz w:val="28"/>
          <w:szCs w:val="28"/>
          <w:lang w:eastAsia="tr-TR"/>
        </w:rPr>
        <w:t>C</w:t>
      </w:r>
      <w:r w:rsidRPr="00A07FB0">
        <w:rPr>
          <w:rFonts w:cstheme="minorHAnsi"/>
          <w:b/>
          <w:noProof/>
          <w:sz w:val="28"/>
          <w:szCs w:val="28"/>
          <w:lang w:eastAsia="tr-TR"/>
        </w:rPr>
        <w:t>hronic Diseases</w:t>
      </w:r>
    </w:p>
    <w:p w14:paraId="7260B199" w14:textId="667F231D" w:rsidR="000002AC" w:rsidRDefault="000002AC" w:rsidP="000002AC">
      <w:pPr>
        <w:shd w:val="clear" w:color="auto" w:fill="FFFFFF"/>
        <w:jc w:val="center"/>
        <w:rPr>
          <w:rFonts w:cstheme="minorHAnsi"/>
          <w:b/>
          <w:noProof/>
          <w:sz w:val="18"/>
          <w:szCs w:val="18"/>
          <w:lang w:eastAsia="tr-TR"/>
        </w:rPr>
      </w:pPr>
      <w:r>
        <w:rPr>
          <w:rFonts w:cstheme="minorHAnsi"/>
          <w:b/>
          <w:noProof/>
          <w:sz w:val="18"/>
          <w:szCs w:val="18"/>
          <w:lang w:eastAsia="tr-TR"/>
        </w:rPr>
        <w:t xml:space="preserve">COPYRIGHT TRANSFER AND AUTHOR </w:t>
      </w:r>
      <w:r w:rsidRPr="008D78A2">
        <w:rPr>
          <w:rFonts w:cstheme="minorHAnsi"/>
          <w:b/>
          <w:noProof/>
          <w:sz w:val="18"/>
          <w:szCs w:val="18"/>
          <w:lang w:eastAsia="tr-TR"/>
        </w:rPr>
        <w:t>ACCEPTANCE FORM</w:t>
      </w:r>
    </w:p>
    <w:p w14:paraId="49B8AC86" w14:textId="77777777" w:rsidR="007B3FCC" w:rsidRDefault="007B3FCC" w:rsidP="000002AC">
      <w:pPr>
        <w:shd w:val="clear" w:color="auto" w:fill="FFFFFF"/>
        <w:jc w:val="center"/>
        <w:rPr>
          <w:rFonts w:cstheme="minorHAnsi"/>
          <w:b/>
          <w:noProof/>
          <w:sz w:val="18"/>
          <w:szCs w:val="18"/>
          <w:lang w:eastAsia="tr-TR"/>
        </w:rPr>
      </w:pPr>
    </w:p>
    <w:p w14:paraId="17C04F68" w14:textId="6377AE1B" w:rsidR="000A53BE" w:rsidRPr="004D1F55" w:rsidRDefault="001C5044" w:rsidP="000002AC">
      <w:pPr>
        <w:shd w:val="clear" w:color="auto" w:fill="FFFFFF"/>
        <w:rPr>
          <w:rFonts w:cstheme="minorHAnsi"/>
          <w:b/>
          <w:noProof/>
          <w:sz w:val="18"/>
          <w:szCs w:val="18"/>
          <w:lang w:eastAsia="tr-TR"/>
        </w:rPr>
      </w:pPr>
      <w:r w:rsidRPr="001C5044">
        <w:rPr>
          <w:rFonts w:cstheme="minorHAnsi"/>
          <w:b/>
          <w:noProof/>
          <w:sz w:val="18"/>
          <w:szCs w:val="18"/>
          <w:lang w:eastAsia="tr-TR"/>
        </w:rPr>
        <w:t>Article Title</w:t>
      </w:r>
      <w:r w:rsidR="00930AA1">
        <w:rPr>
          <w:rFonts w:cstheme="minorHAnsi"/>
          <w:b/>
          <w:noProof/>
          <w:sz w:val="18"/>
          <w:szCs w:val="18"/>
          <w:lang w:eastAsia="tr-TR"/>
        </w:rPr>
        <w:t>:</w:t>
      </w:r>
      <w:r w:rsidR="000A53BE" w:rsidRPr="004D1F55">
        <w:rPr>
          <w:rFonts w:cstheme="minorHAnsi"/>
          <w:b/>
          <w:noProof/>
          <w:sz w:val="18"/>
          <w:szCs w:val="18"/>
          <w:lang w:eastAsia="tr-TR"/>
        </w:rPr>
        <w:t>______________________________________________________________________</w:t>
      </w:r>
      <w:r w:rsidR="004D1F55">
        <w:rPr>
          <w:rFonts w:cstheme="minorHAnsi"/>
          <w:b/>
          <w:noProof/>
          <w:sz w:val="18"/>
          <w:szCs w:val="18"/>
          <w:lang w:eastAsia="tr-TR"/>
        </w:rPr>
        <w:t>__________</w:t>
      </w:r>
      <w:r w:rsidR="00BB6437">
        <w:rPr>
          <w:rFonts w:cstheme="minorHAnsi"/>
          <w:b/>
          <w:noProof/>
          <w:sz w:val="18"/>
          <w:szCs w:val="18"/>
          <w:lang w:eastAsia="tr-TR"/>
        </w:rPr>
        <w:t>_________</w:t>
      </w:r>
      <w:r w:rsidR="00E9556F">
        <w:rPr>
          <w:rFonts w:cstheme="minorHAnsi"/>
          <w:b/>
          <w:noProof/>
          <w:sz w:val="18"/>
          <w:szCs w:val="18"/>
          <w:lang w:eastAsia="tr-TR"/>
        </w:rPr>
        <w:t>__</w:t>
      </w:r>
      <w:r w:rsidR="00DC42B3">
        <w:rPr>
          <w:rFonts w:cstheme="minorHAnsi"/>
          <w:b/>
          <w:noProof/>
          <w:sz w:val="18"/>
          <w:szCs w:val="18"/>
          <w:lang w:eastAsia="tr-TR"/>
        </w:rPr>
        <w:t>__________</w:t>
      </w:r>
    </w:p>
    <w:p w14:paraId="62CC9AAA" w14:textId="4146E152" w:rsidR="000A53BE" w:rsidRDefault="000A53BE" w:rsidP="000002AC">
      <w:pPr>
        <w:shd w:val="clear" w:color="auto" w:fill="FFFFFF"/>
        <w:rPr>
          <w:rFonts w:cstheme="minorHAnsi"/>
          <w:b/>
          <w:noProof/>
          <w:sz w:val="18"/>
          <w:szCs w:val="18"/>
          <w:lang w:eastAsia="tr-TR"/>
        </w:rPr>
      </w:pPr>
      <w:r w:rsidRPr="004D1F55">
        <w:rPr>
          <w:rFonts w:cstheme="minorHAnsi"/>
          <w:b/>
          <w:noProof/>
          <w:sz w:val="18"/>
          <w:szCs w:val="18"/>
          <w:lang w:eastAsia="tr-TR"/>
        </w:rPr>
        <w:t>___________________________________________________________________________________________</w:t>
      </w:r>
      <w:r w:rsidR="004D1F55">
        <w:rPr>
          <w:rFonts w:cstheme="minorHAnsi"/>
          <w:b/>
          <w:noProof/>
          <w:sz w:val="18"/>
          <w:szCs w:val="18"/>
          <w:lang w:eastAsia="tr-TR"/>
        </w:rPr>
        <w:t>__________</w:t>
      </w:r>
      <w:r w:rsidR="00E9556F">
        <w:rPr>
          <w:rFonts w:cstheme="minorHAnsi"/>
          <w:b/>
          <w:noProof/>
          <w:sz w:val="18"/>
          <w:szCs w:val="18"/>
          <w:lang w:eastAsia="tr-TR"/>
        </w:rPr>
        <w:t>___________</w:t>
      </w:r>
    </w:p>
    <w:p w14:paraId="3B078635" w14:textId="13A49896" w:rsidR="00DC42B3" w:rsidRPr="004D1F55" w:rsidRDefault="00DC42B3" w:rsidP="000002AC">
      <w:pPr>
        <w:shd w:val="clear" w:color="auto" w:fill="FFFFFF"/>
        <w:rPr>
          <w:rFonts w:cstheme="minorHAnsi"/>
          <w:b/>
          <w:noProof/>
          <w:sz w:val="18"/>
          <w:szCs w:val="18"/>
          <w:lang w:eastAsia="tr-TR"/>
        </w:rPr>
      </w:pPr>
      <w:r>
        <w:rPr>
          <w:rFonts w:cstheme="minorHAnsi"/>
          <w:b/>
          <w:noProof/>
          <w:sz w:val="18"/>
          <w:szCs w:val="18"/>
          <w:lang w:eastAsia="tr-TR"/>
        </w:rPr>
        <w:t>________________________________________________________________________________________________________________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480"/>
        <w:gridCol w:w="2917"/>
        <w:gridCol w:w="1701"/>
        <w:gridCol w:w="1701"/>
        <w:gridCol w:w="1701"/>
        <w:gridCol w:w="1701"/>
      </w:tblGrid>
      <w:tr w:rsidR="00E95596" w:rsidRPr="004D1F55" w14:paraId="7B2EA9E6" w14:textId="77777777" w:rsidTr="002B0318">
        <w:tc>
          <w:tcPr>
            <w:tcW w:w="480" w:type="dxa"/>
            <w:vAlign w:val="center"/>
          </w:tcPr>
          <w:p w14:paraId="08FA898A" w14:textId="7729F0CE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 w:rsidRPr="004D1F55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2917" w:type="dxa"/>
            <w:vAlign w:val="center"/>
          </w:tcPr>
          <w:p w14:paraId="0E7B3466" w14:textId="383E93CD" w:rsidR="00E95596" w:rsidRPr="004D1F55" w:rsidRDefault="002B0318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 w:rsidRPr="002B0318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Name Surname</w:t>
            </w:r>
          </w:p>
        </w:tc>
        <w:tc>
          <w:tcPr>
            <w:tcW w:w="1701" w:type="dxa"/>
            <w:vAlign w:val="center"/>
          </w:tcPr>
          <w:p w14:paraId="3D07253E" w14:textId="76FBC8A0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 w:rsidRPr="004D1F55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ORCID ID</w:t>
            </w:r>
          </w:p>
        </w:tc>
        <w:tc>
          <w:tcPr>
            <w:tcW w:w="1701" w:type="dxa"/>
            <w:vAlign w:val="center"/>
          </w:tcPr>
          <w:p w14:paraId="562C81F4" w14:textId="029F9A60" w:rsidR="00E95596" w:rsidRPr="004D1F55" w:rsidRDefault="002B0318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 w:rsidRPr="002B0318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Institution</w:t>
            </w:r>
          </w:p>
        </w:tc>
        <w:tc>
          <w:tcPr>
            <w:tcW w:w="1701" w:type="dxa"/>
            <w:vAlign w:val="center"/>
          </w:tcPr>
          <w:p w14:paraId="048263F5" w14:textId="1320072B" w:rsidR="00E95596" w:rsidRPr="004D1F55" w:rsidRDefault="002B0318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 w:rsidRPr="002B0318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Signature</w:t>
            </w:r>
          </w:p>
        </w:tc>
        <w:tc>
          <w:tcPr>
            <w:tcW w:w="1701" w:type="dxa"/>
            <w:vAlign w:val="center"/>
          </w:tcPr>
          <w:p w14:paraId="19415A37" w14:textId="12B5A7B1" w:rsidR="00E95596" w:rsidRPr="004D1F55" w:rsidRDefault="002B0318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Date</w:t>
            </w:r>
          </w:p>
        </w:tc>
      </w:tr>
      <w:tr w:rsidR="00E95596" w:rsidRPr="004D1F55" w14:paraId="7178CBD2" w14:textId="77777777" w:rsidTr="002B0318">
        <w:tc>
          <w:tcPr>
            <w:tcW w:w="480" w:type="dxa"/>
            <w:vAlign w:val="center"/>
          </w:tcPr>
          <w:p w14:paraId="4838C60E" w14:textId="06FFA884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 w:rsidRPr="004D1F55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7" w:type="dxa"/>
            <w:vAlign w:val="center"/>
          </w:tcPr>
          <w:p w14:paraId="4512D756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50542DF3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873AE5A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18F47BD4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763F3247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95596" w:rsidRPr="004D1F55" w14:paraId="06288BAA" w14:textId="77777777" w:rsidTr="002B0318">
        <w:tc>
          <w:tcPr>
            <w:tcW w:w="480" w:type="dxa"/>
            <w:vAlign w:val="center"/>
          </w:tcPr>
          <w:p w14:paraId="42302536" w14:textId="18F08A1A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 w:rsidRPr="004D1F55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7" w:type="dxa"/>
            <w:vAlign w:val="center"/>
          </w:tcPr>
          <w:p w14:paraId="4C104E13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3ADCB97A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0C458BC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78CEEDA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04B3F0C6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95596" w:rsidRPr="004D1F55" w14:paraId="378FD2F1" w14:textId="77777777" w:rsidTr="002B0318">
        <w:tc>
          <w:tcPr>
            <w:tcW w:w="480" w:type="dxa"/>
            <w:vAlign w:val="center"/>
          </w:tcPr>
          <w:p w14:paraId="5C82A0EB" w14:textId="5EEEB91F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 w:rsidRPr="004D1F55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7" w:type="dxa"/>
            <w:vAlign w:val="center"/>
          </w:tcPr>
          <w:p w14:paraId="1A643F00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0EBA2A28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16F006F7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114801AF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127542C9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95596" w:rsidRPr="004D1F55" w14:paraId="5C649AC7" w14:textId="77777777" w:rsidTr="002B0318">
        <w:tc>
          <w:tcPr>
            <w:tcW w:w="480" w:type="dxa"/>
            <w:vAlign w:val="center"/>
          </w:tcPr>
          <w:p w14:paraId="239C2AB0" w14:textId="0740C484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 w:rsidRPr="004D1F55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7" w:type="dxa"/>
            <w:vAlign w:val="center"/>
          </w:tcPr>
          <w:p w14:paraId="391E7230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969B51D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77560488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39F8BDEF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169B3C4A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95596" w:rsidRPr="004D1F55" w14:paraId="07669F73" w14:textId="77777777" w:rsidTr="002B0318">
        <w:tc>
          <w:tcPr>
            <w:tcW w:w="480" w:type="dxa"/>
            <w:vAlign w:val="center"/>
          </w:tcPr>
          <w:p w14:paraId="3C010504" w14:textId="5ABF9ECB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 w:rsidRPr="004D1F55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917" w:type="dxa"/>
            <w:vAlign w:val="center"/>
          </w:tcPr>
          <w:p w14:paraId="0E2A46B1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06E6BEC9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5D31C743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59B62F8D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3D4B28BD" w14:textId="77777777" w:rsidR="00E95596" w:rsidRPr="004D1F55" w:rsidRDefault="00E95596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7E6B9E" w:rsidRPr="004D1F55" w14:paraId="46135328" w14:textId="77777777" w:rsidTr="002B0318">
        <w:tc>
          <w:tcPr>
            <w:tcW w:w="480" w:type="dxa"/>
            <w:vAlign w:val="center"/>
          </w:tcPr>
          <w:p w14:paraId="5129F09E" w14:textId="6E69F57A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17" w:type="dxa"/>
            <w:vAlign w:val="center"/>
          </w:tcPr>
          <w:p w14:paraId="5100B37E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22F2B74D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546EC63C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38B7CDA7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7E59620C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7E6B9E" w:rsidRPr="004D1F55" w14:paraId="5E9B8593" w14:textId="77777777" w:rsidTr="002B0318">
        <w:tc>
          <w:tcPr>
            <w:tcW w:w="480" w:type="dxa"/>
            <w:vAlign w:val="center"/>
          </w:tcPr>
          <w:p w14:paraId="61AFC33F" w14:textId="71FB4240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917" w:type="dxa"/>
            <w:vAlign w:val="center"/>
          </w:tcPr>
          <w:p w14:paraId="2EE22FBD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364E360F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717CB377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57FDCA26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3E40FFA0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7E6B9E" w:rsidRPr="004D1F55" w14:paraId="6752FFE3" w14:textId="77777777" w:rsidTr="002B0318">
        <w:tc>
          <w:tcPr>
            <w:tcW w:w="480" w:type="dxa"/>
            <w:vAlign w:val="center"/>
          </w:tcPr>
          <w:p w14:paraId="1064062F" w14:textId="4F29980C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917" w:type="dxa"/>
            <w:vAlign w:val="center"/>
          </w:tcPr>
          <w:p w14:paraId="684DE2A8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0EFD3FF8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248BC704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215EA797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7501C1B" w14:textId="77777777" w:rsidR="007E6B9E" w:rsidRPr="004D1F55" w:rsidRDefault="007E6B9E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DC42B3" w:rsidRPr="004D1F55" w14:paraId="0C01F9F6" w14:textId="77777777" w:rsidTr="002B0318">
        <w:tc>
          <w:tcPr>
            <w:tcW w:w="480" w:type="dxa"/>
            <w:vAlign w:val="center"/>
          </w:tcPr>
          <w:p w14:paraId="1504A738" w14:textId="42DF16B4" w:rsidR="00DC42B3" w:rsidRDefault="00DC42B3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917" w:type="dxa"/>
            <w:vAlign w:val="center"/>
          </w:tcPr>
          <w:p w14:paraId="6E8FBB66" w14:textId="77777777" w:rsidR="00DC42B3" w:rsidRPr="004D1F55" w:rsidRDefault="00DC42B3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1B1530C4" w14:textId="77777777" w:rsidR="00DC42B3" w:rsidRPr="004D1F55" w:rsidRDefault="00DC42B3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16FC9AA9" w14:textId="77777777" w:rsidR="00DC42B3" w:rsidRPr="004D1F55" w:rsidRDefault="00DC42B3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73C5F57F" w14:textId="77777777" w:rsidR="00DC42B3" w:rsidRPr="004D1F55" w:rsidRDefault="00DC42B3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0C67FA82" w14:textId="77777777" w:rsidR="00DC42B3" w:rsidRPr="004D1F55" w:rsidRDefault="00DC42B3" w:rsidP="002B0318">
            <w:pPr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  <w:lang w:eastAsia="tr-TR"/>
              </w:rPr>
            </w:pPr>
          </w:p>
        </w:tc>
      </w:tr>
    </w:tbl>
    <w:p w14:paraId="127E2CBB" w14:textId="77777777" w:rsidR="00ED4E2C" w:rsidRPr="007E6B9E" w:rsidRDefault="00ED4E2C" w:rsidP="007E6B9E">
      <w:pPr>
        <w:spacing w:after="0"/>
        <w:jc w:val="both"/>
        <w:rPr>
          <w:b/>
          <w:noProof/>
          <w:sz w:val="18"/>
          <w:szCs w:val="18"/>
          <w:lang w:eastAsia="tr-TR"/>
        </w:rPr>
      </w:pPr>
      <w:r w:rsidRPr="007E6B9E">
        <w:rPr>
          <w:b/>
          <w:noProof/>
          <w:sz w:val="18"/>
          <w:szCs w:val="18"/>
          <w:lang w:eastAsia="tr-TR"/>
        </w:rPr>
        <w:t>Indicate the corresponding author with *.</w:t>
      </w:r>
    </w:p>
    <w:p w14:paraId="7EAEB4E6" w14:textId="3C07CE32" w:rsidR="00ED4E2C" w:rsidRPr="007E6B9E" w:rsidRDefault="00ED4E2C" w:rsidP="007E6B9E">
      <w:pPr>
        <w:spacing w:after="0"/>
        <w:jc w:val="both"/>
        <w:rPr>
          <w:rFonts w:cstheme="minorHAnsi"/>
          <w:bCs/>
          <w:noProof/>
          <w:sz w:val="18"/>
          <w:szCs w:val="18"/>
          <w:lang w:eastAsia="tr-TR"/>
        </w:rPr>
      </w:pPr>
      <w:r w:rsidRPr="007E6B9E">
        <w:rPr>
          <w:rFonts w:cstheme="minorHAnsi"/>
          <w:bCs/>
          <w:noProof/>
          <w:sz w:val="18"/>
          <w:szCs w:val="18"/>
          <w:lang w:eastAsia="tr-TR"/>
        </w:rPr>
        <w:t>This form must be signed by all authors and submitted online during manuscript submission to Advances in Chronic Diseases (advchronicdis.com).</w:t>
      </w:r>
    </w:p>
    <w:p w14:paraId="1B41DA4D" w14:textId="658CDE41" w:rsidR="004D1F55" w:rsidRPr="007E6B9E" w:rsidRDefault="00ED4E2C" w:rsidP="007E6B9E">
      <w:pPr>
        <w:spacing w:after="0"/>
        <w:jc w:val="both"/>
        <w:rPr>
          <w:b/>
          <w:bCs/>
          <w:sz w:val="20"/>
          <w:szCs w:val="20"/>
          <w:lang w:eastAsia="tr-TR"/>
        </w:rPr>
      </w:pPr>
      <w:proofErr w:type="spellStart"/>
      <w:r w:rsidRPr="007E6B9E">
        <w:rPr>
          <w:b/>
          <w:bCs/>
          <w:sz w:val="20"/>
          <w:szCs w:val="20"/>
          <w:lang w:eastAsia="tr-TR"/>
        </w:rPr>
        <w:t>The</w:t>
      </w:r>
      <w:proofErr w:type="spellEnd"/>
      <w:r w:rsidRPr="007E6B9E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7E6B9E">
        <w:rPr>
          <w:b/>
          <w:bCs/>
          <w:sz w:val="20"/>
          <w:szCs w:val="20"/>
          <w:lang w:eastAsia="tr-TR"/>
        </w:rPr>
        <w:t>author</w:t>
      </w:r>
      <w:proofErr w:type="spellEnd"/>
      <w:r w:rsidRPr="007E6B9E">
        <w:rPr>
          <w:b/>
          <w:bCs/>
          <w:sz w:val="20"/>
          <w:szCs w:val="20"/>
          <w:lang w:eastAsia="tr-TR"/>
        </w:rPr>
        <w:t xml:space="preserve">(s) </w:t>
      </w:r>
      <w:proofErr w:type="spellStart"/>
      <w:r w:rsidRPr="007E6B9E">
        <w:rPr>
          <w:b/>
          <w:bCs/>
          <w:sz w:val="20"/>
          <w:szCs w:val="20"/>
          <w:lang w:eastAsia="tr-TR"/>
        </w:rPr>
        <w:t>agree</w:t>
      </w:r>
      <w:proofErr w:type="spellEnd"/>
      <w:r w:rsidRPr="007E6B9E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7E6B9E">
        <w:rPr>
          <w:b/>
          <w:bCs/>
          <w:sz w:val="20"/>
          <w:szCs w:val="20"/>
          <w:lang w:eastAsia="tr-TR"/>
        </w:rPr>
        <w:t>to</w:t>
      </w:r>
      <w:proofErr w:type="spellEnd"/>
      <w:r w:rsidRPr="007E6B9E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7E6B9E">
        <w:rPr>
          <w:b/>
          <w:bCs/>
          <w:sz w:val="20"/>
          <w:szCs w:val="20"/>
          <w:lang w:eastAsia="tr-TR"/>
        </w:rPr>
        <w:t>the</w:t>
      </w:r>
      <w:proofErr w:type="spellEnd"/>
      <w:r w:rsidRPr="007E6B9E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7E6B9E">
        <w:rPr>
          <w:b/>
          <w:bCs/>
          <w:sz w:val="20"/>
          <w:szCs w:val="20"/>
          <w:lang w:eastAsia="tr-TR"/>
        </w:rPr>
        <w:t>following</w:t>
      </w:r>
      <w:proofErr w:type="spellEnd"/>
      <w:r w:rsidRPr="007E6B9E">
        <w:rPr>
          <w:b/>
          <w:bCs/>
          <w:sz w:val="20"/>
          <w:szCs w:val="20"/>
          <w:lang w:eastAsia="tr-TR"/>
        </w:rPr>
        <w:t>:</w:t>
      </w:r>
    </w:p>
    <w:p w14:paraId="39666082" w14:textId="7B3575EF" w:rsidR="004D1F55" w:rsidRPr="007E6B9E" w:rsidRDefault="00ED4E2C" w:rsidP="007E6B9E">
      <w:pPr>
        <w:spacing w:after="0" w:line="276" w:lineRule="auto"/>
        <w:jc w:val="both"/>
        <w:rPr>
          <w:rFonts w:cstheme="minorHAnsi"/>
          <w:b/>
          <w:sz w:val="18"/>
          <w:szCs w:val="18"/>
        </w:rPr>
      </w:pPr>
      <w:proofErr w:type="spellStart"/>
      <w:r w:rsidRPr="007E6B9E">
        <w:rPr>
          <w:rFonts w:cstheme="minorHAnsi"/>
          <w:b/>
          <w:sz w:val="18"/>
          <w:szCs w:val="18"/>
        </w:rPr>
        <w:t>Originality</w:t>
      </w:r>
      <w:proofErr w:type="spellEnd"/>
      <w:r w:rsidRPr="007E6B9E">
        <w:rPr>
          <w:rFonts w:cstheme="minorHAnsi"/>
          <w:b/>
          <w:sz w:val="18"/>
          <w:szCs w:val="18"/>
        </w:rPr>
        <w:t xml:space="preserve"> of </w:t>
      </w:r>
      <w:proofErr w:type="spellStart"/>
      <w:r w:rsidRPr="007E6B9E">
        <w:rPr>
          <w:rFonts w:cstheme="minorHAnsi"/>
          <w:b/>
          <w:sz w:val="18"/>
          <w:szCs w:val="18"/>
        </w:rPr>
        <w:t>Submission</w:t>
      </w:r>
      <w:proofErr w:type="spellEnd"/>
    </w:p>
    <w:p w14:paraId="1700EFB6" w14:textId="77777777" w:rsidR="00ED4E2C" w:rsidRPr="007E6B9E" w:rsidRDefault="00ED4E2C" w:rsidP="007E6B9E">
      <w:pPr>
        <w:spacing w:after="0" w:line="276" w:lineRule="auto"/>
        <w:jc w:val="both"/>
        <w:rPr>
          <w:rFonts w:cstheme="minorHAnsi"/>
          <w:sz w:val="18"/>
          <w:szCs w:val="18"/>
        </w:rPr>
      </w:pP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submitted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article</w:t>
      </w:r>
      <w:proofErr w:type="spellEnd"/>
      <w:r w:rsidRPr="007E6B9E">
        <w:rPr>
          <w:rFonts w:cstheme="minorHAnsi"/>
          <w:sz w:val="18"/>
          <w:szCs w:val="18"/>
        </w:rPr>
        <w:t xml:space="preserve"> (</w:t>
      </w:r>
      <w:proofErr w:type="spellStart"/>
      <w:r w:rsidRPr="007E6B9E">
        <w:rPr>
          <w:rFonts w:cstheme="minorHAnsi"/>
          <w:sz w:val="18"/>
          <w:szCs w:val="18"/>
        </w:rPr>
        <w:t>text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tables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figures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graphics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images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and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other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related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content</w:t>
      </w:r>
      <w:proofErr w:type="spellEnd"/>
      <w:r w:rsidRPr="007E6B9E">
        <w:rPr>
          <w:rFonts w:cstheme="minorHAnsi"/>
          <w:sz w:val="18"/>
          <w:szCs w:val="18"/>
        </w:rPr>
        <w:t xml:space="preserve">) is </w:t>
      </w:r>
      <w:proofErr w:type="spellStart"/>
      <w:r w:rsidRPr="007E6B9E">
        <w:rPr>
          <w:rFonts w:cstheme="minorHAnsi"/>
          <w:sz w:val="18"/>
          <w:szCs w:val="18"/>
        </w:rPr>
        <w:t>original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and</w:t>
      </w:r>
      <w:proofErr w:type="spellEnd"/>
      <w:r w:rsidRPr="007E6B9E">
        <w:rPr>
          <w:rFonts w:cstheme="minorHAnsi"/>
          <w:sz w:val="18"/>
          <w:szCs w:val="18"/>
        </w:rPr>
        <w:t xml:space="preserve"> has not </w:t>
      </w:r>
      <w:proofErr w:type="spellStart"/>
      <w:r w:rsidRPr="007E6B9E">
        <w:rPr>
          <w:rFonts w:cstheme="minorHAnsi"/>
          <w:sz w:val="18"/>
          <w:szCs w:val="18"/>
        </w:rPr>
        <w:t>been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submitted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to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another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journal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for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publication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and</w:t>
      </w:r>
      <w:proofErr w:type="spellEnd"/>
      <w:r w:rsidRPr="007E6B9E">
        <w:rPr>
          <w:rFonts w:cstheme="minorHAnsi"/>
          <w:sz w:val="18"/>
          <w:szCs w:val="18"/>
        </w:rPr>
        <w:t xml:space="preserve"> has not </w:t>
      </w:r>
      <w:proofErr w:type="spellStart"/>
      <w:r w:rsidRPr="007E6B9E">
        <w:rPr>
          <w:rFonts w:cstheme="minorHAnsi"/>
          <w:sz w:val="18"/>
          <w:szCs w:val="18"/>
        </w:rPr>
        <w:t>been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published</w:t>
      </w:r>
      <w:proofErr w:type="spellEnd"/>
      <w:r w:rsidRPr="007E6B9E">
        <w:rPr>
          <w:rFonts w:cstheme="minorHAnsi"/>
          <w:sz w:val="18"/>
          <w:szCs w:val="18"/>
        </w:rPr>
        <w:t xml:space="preserve"> in </w:t>
      </w:r>
      <w:proofErr w:type="spellStart"/>
      <w:r w:rsidRPr="007E6B9E">
        <w:rPr>
          <w:rFonts w:cstheme="minorHAnsi"/>
          <w:sz w:val="18"/>
          <w:szCs w:val="18"/>
        </w:rPr>
        <w:t>whole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or</w:t>
      </w:r>
      <w:proofErr w:type="spellEnd"/>
      <w:r w:rsidRPr="007E6B9E">
        <w:rPr>
          <w:rFonts w:cstheme="minorHAnsi"/>
          <w:sz w:val="18"/>
          <w:szCs w:val="18"/>
        </w:rPr>
        <w:t xml:space="preserve"> in </w:t>
      </w:r>
      <w:proofErr w:type="spellStart"/>
      <w:r w:rsidRPr="007E6B9E">
        <w:rPr>
          <w:rFonts w:cstheme="minorHAnsi"/>
          <w:sz w:val="18"/>
          <w:szCs w:val="18"/>
        </w:rPr>
        <w:t>part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before</w:t>
      </w:r>
      <w:proofErr w:type="spellEnd"/>
      <w:r w:rsidRPr="007E6B9E">
        <w:rPr>
          <w:rFonts w:cstheme="minorHAnsi"/>
          <w:sz w:val="18"/>
          <w:szCs w:val="18"/>
        </w:rPr>
        <w:t>.</w:t>
      </w:r>
    </w:p>
    <w:p w14:paraId="0B8E0C04" w14:textId="77777777" w:rsidR="00ED4E2C" w:rsidRPr="007E6B9E" w:rsidRDefault="00ED4E2C" w:rsidP="007E6B9E">
      <w:pPr>
        <w:spacing w:after="0" w:line="276" w:lineRule="auto"/>
        <w:jc w:val="both"/>
        <w:rPr>
          <w:rFonts w:cstheme="minorHAnsi"/>
          <w:b/>
          <w:sz w:val="18"/>
          <w:szCs w:val="18"/>
        </w:rPr>
      </w:pPr>
      <w:proofErr w:type="spellStart"/>
      <w:r w:rsidRPr="007E6B9E">
        <w:rPr>
          <w:rFonts w:cstheme="minorHAnsi"/>
          <w:b/>
          <w:sz w:val="18"/>
          <w:szCs w:val="18"/>
        </w:rPr>
        <w:t>Validity</w:t>
      </w:r>
      <w:proofErr w:type="spellEnd"/>
      <w:r w:rsidRPr="007E6B9E">
        <w:rPr>
          <w:rFonts w:cstheme="minorHAnsi"/>
          <w:b/>
          <w:sz w:val="18"/>
          <w:szCs w:val="18"/>
        </w:rPr>
        <w:t xml:space="preserve"> of </w:t>
      </w:r>
      <w:proofErr w:type="spellStart"/>
      <w:r w:rsidRPr="007E6B9E">
        <w:rPr>
          <w:rFonts w:cstheme="minorHAnsi"/>
          <w:b/>
          <w:sz w:val="18"/>
          <w:szCs w:val="18"/>
        </w:rPr>
        <w:t>the</w:t>
      </w:r>
      <w:proofErr w:type="spellEnd"/>
      <w:r w:rsidRPr="007E6B9E">
        <w:rPr>
          <w:rFonts w:cstheme="minorHAnsi"/>
          <w:b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b/>
          <w:sz w:val="18"/>
          <w:szCs w:val="18"/>
        </w:rPr>
        <w:t>Contract</w:t>
      </w:r>
      <w:proofErr w:type="spellEnd"/>
    </w:p>
    <w:p w14:paraId="3B12FC70" w14:textId="651DA60C" w:rsidR="00ED4E2C" w:rsidRPr="007E6B9E" w:rsidRDefault="00ED4E2C" w:rsidP="007E6B9E">
      <w:pPr>
        <w:spacing w:after="0" w:line="276" w:lineRule="auto"/>
        <w:jc w:val="both"/>
        <w:rPr>
          <w:rFonts w:cstheme="minorHAnsi"/>
          <w:sz w:val="18"/>
          <w:szCs w:val="18"/>
        </w:rPr>
      </w:pPr>
      <w:proofErr w:type="spellStart"/>
      <w:r w:rsidRPr="007E6B9E">
        <w:rPr>
          <w:rFonts w:cstheme="minorHAnsi"/>
          <w:sz w:val="18"/>
          <w:szCs w:val="18"/>
        </w:rPr>
        <w:t>If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article</w:t>
      </w:r>
      <w:proofErr w:type="spellEnd"/>
      <w:r w:rsidRPr="007E6B9E">
        <w:rPr>
          <w:rFonts w:cstheme="minorHAnsi"/>
          <w:sz w:val="18"/>
          <w:szCs w:val="18"/>
        </w:rPr>
        <w:t xml:space="preserve"> is not </w:t>
      </w:r>
      <w:proofErr w:type="spellStart"/>
      <w:r w:rsidRPr="007E6B9E">
        <w:rPr>
          <w:rFonts w:cstheme="minorHAnsi"/>
          <w:sz w:val="18"/>
          <w:szCs w:val="18"/>
        </w:rPr>
        <w:t>accepted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for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publication</w:t>
      </w:r>
      <w:proofErr w:type="spellEnd"/>
      <w:r w:rsidRPr="007E6B9E">
        <w:rPr>
          <w:rFonts w:cstheme="minorHAnsi"/>
          <w:sz w:val="18"/>
          <w:szCs w:val="18"/>
        </w:rPr>
        <w:t xml:space="preserve"> in </w:t>
      </w:r>
      <w:r w:rsidRPr="007E6B9E">
        <w:rPr>
          <w:rFonts w:cstheme="minorHAnsi"/>
          <w:sz w:val="18"/>
          <w:szCs w:val="18"/>
        </w:rPr>
        <w:t>“</w:t>
      </w:r>
      <w:proofErr w:type="spellStart"/>
      <w:r w:rsidRPr="007E6B9E">
        <w:rPr>
          <w:rFonts w:cstheme="minorHAnsi"/>
          <w:sz w:val="18"/>
          <w:szCs w:val="18"/>
        </w:rPr>
        <w:t>Advances</w:t>
      </w:r>
      <w:proofErr w:type="spellEnd"/>
      <w:r w:rsidRPr="007E6B9E">
        <w:rPr>
          <w:rFonts w:cstheme="minorHAnsi"/>
          <w:sz w:val="18"/>
          <w:szCs w:val="18"/>
        </w:rPr>
        <w:t xml:space="preserve"> in </w:t>
      </w:r>
      <w:proofErr w:type="spellStart"/>
      <w:r w:rsidRPr="007E6B9E">
        <w:rPr>
          <w:rFonts w:cstheme="minorHAnsi"/>
          <w:sz w:val="18"/>
          <w:szCs w:val="18"/>
        </w:rPr>
        <w:t>Chronic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Diseases</w:t>
      </w:r>
      <w:proofErr w:type="spellEnd"/>
      <w:r w:rsidRPr="007E6B9E">
        <w:rPr>
          <w:rFonts w:cstheme="minorHAnsi"/>
          <w:sz w:val="18"/>
          <w:szCs w:val="18"/>
        </w:rPr>
        <w:t>”</w:t>
      </w:r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contract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will</w:t>
      </w:r>
      <w:proofErr w:type="spellEnd"/>
      <w:r w:rsidRPr="007E6B9E">
        <w:rPr>
          <w:rFonts w:cstheme="minorHAnsi"/>
          <w:sz w:val="18"/>
          <w:szCs w:val="18"/>
        </w:rPr>
        <w:t xml:space="preserve"> be </w:t>
      </w:r>
      <w:proofErr w:type="spellStart"/>
      <w:r w:rsidRPr="007E6B9E">
        <w:rPr>
          <w:rFonts w:cstheme="minorHAnsi"/>
          <w:sz w:val="18"/>
          <w:szCs w:val="18"/>
        </w:rPr>
        <w:t>terminated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and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neither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journal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nor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Publisher </w:t>
      </w:r>
      <w:proofErr w:type="spellStart"/>
      <w:r w:rsidRPr="007E6B9E">
        <w:rPr>
          <w:rFonts w:cstheme="minorHAnsi"/>
          <w:sz w:val="18"/>
          <w:szCs w:val="18"/>
        </w:rPr>
        <w:t>will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have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any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rights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over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content</w:t>
      </w:r>
      <w:proofErr w:type="spellEnd"/>
      <w:r w:rsidRPr="007E6B9E">
        <w:rPr>
          <w:rFonts w:cstheme="minorHAnsi"/>
          <w:sz w:val="18"/>
          <w:szCs w:val="18"/>
        </w:rPr>
        <w:t xml:space="preserve">. </w:t>
      </w:r>
      <w:proofErr w:type="spellStart"/>
      <w:r w:rsidRPr="007E6B9E">
        <w:rPr>
          <w:rFonts w:cstheme="minorHAnsi"/>
          <w:sz w:val="18"/>
          <w:szCs w:val="18"/>
        </w:rPr>
        <w:t>In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addition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confidentiality</w:t>
      </w:r>
      <w:proofErr w:type="spellEnd"/>
      <w:r w:rsidRPr="007E6B9E">
        <w:rPr>
          <w:rFonts w:cstheme="minorHAnsi"/>
          <w:sz w:val="18"/>
          <w:szCs w:val="18"/>
        </w:rPr>
        <w:t xml:space="preserve"> of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entire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process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including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peer-review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process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will</w:t>
      </w:r>
      <w:proofErr w:type="spellEnd"/>
      <w:r w:rsidRPr="007E6B9E">
        <w:rPr>
          <w:rFonts w:cstheme="minorHAnsi"/>
          <w:sz w:val="18"/>
          <w:szCs w:val="18"/>
        </w:rPr>
        <w:t xml:space="preserve"> be </w:t>
      </w:r>
      <w:proofErr w:type="spellStart"/>
      <w:r w:rsidRPr="007E6B9E">
        <w:rPr>
          <w:rFonts w:cstheme="minorHAnsi"/>
          <w:sz w:val="18"/>
          <w:szCs w:val="18"/>
        </w:rPr>
        <w:t>maintained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by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r w:rsidRPr="007E6B9E">
        <w:rPr>
          <w:rFonts w:cstheme="minorHAnsi"/>
          <w:sz w:val="18"/>
          <w:szCs w:val="18"/>
        </w:rPr>
        <w:t>“</w:t>
      </w:r>
      <w:proofErr w:type="spellStart"/>
      <w:r w:rsidRPr="007E6B9E">
        <w:rPr>
          <w:rFonts w:cstheme="minorHAnsi"/>
          <w:sz w:val="18"/>
          <w:szCs w:val="18"/>
        </w:rPr>
        <w:t>Advances</w:t>
      </w:r>
      <w:proofErr w:type="spellEnd"/>
      <w:r w:rsidRPr="007E6B9E">
        <w:rPr>
          <w:rFonts w:cstheme="minorHAnsi"/>
          <w:sz w:val="18"/>
          <w:szCs w:val="18"/>
        </w:rPr>
        <w:t xml:space="preserve"> in </w:t>
      </w:r>
      <w:proofErr w:type="spellStart"/>
      <w:r w:rsidRPr="007E6B9E">
        <w:rPr>
          <w:rFonts w:cstheme="minorHAnsi"/>
          <w:sz w:val="18"/>
          <w:szCs w:val="18"/>
        </w:rPr>
        <w:t>Chronic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Diseases</w:t>
      </w:r>
      <w:proofErr w:type="spellEnd"/>
      <w:r w:rsidRPr="007E6B9E">
        <w:rPr>
          <w:rFonts w:cstheme="minorHAnsi"/>
          <w:sz w:val="18"/>
          <w:szCs w:val="18"/>
        </w:rPr>
        <w:t>”</w:t>
      </w:r>
      <w:r w:rsidRPr="007E6B9E">
        <w:rPr>
          <w:rFonts w:cstheme="minorHAnsi"/>
          <w:sz w:val="18"/>
          <w:szCs w:val="18"/>
        </w:rPr>
        <w:t>.</w:t>
      </w:r>
    </w:p>
    <w:p w14:paraId="6B996DD4" w14:textId="77777777" w:rsidR="00ED4E2C" w:rsidRPr="007E6B9E" w:rsidRDefault="00ED4E2C" w:rsidP="007E6B9E">
      <w:pPr>
        <w:spacing w:after="0" w:line="276" w:lineRule="auto"/>
        <w:jc w:val="both"/>
        <w:rPr>
          <w:rFonts w:cstheme="minorHAnsi"/>
          <w:b/>
          <w:sz w:val="18"/>
          <w:szCs w:val="18"/>
        </w:rPr>
      </w:pPr>
      <w:proofErr w:type="spellStart"/>
      <w:r w:rsidRPr="007E6B9E">
        <w:rPr>
          <w:rFonts w:cstheme="minorHAnsi"/>
          <w:b/>
          <w:sz w:val="18"/>
          <w:szCs w:val="18"/>
        </w:rPr>
        <w:t>Use</w:t>
      </w:r>
      <w:proofErr w:type="spellEnd"/>
      <w:r w:rsidRPr="007E6B9E">
        <w:rPr>
          <w:rFonts w:cstheme="minorHAnsi"/>
          <w:b/>
          <w:sz w:val="18"/>
          <w:szCs w:val="18"/>
        </w:rPr>
        <w:t xml:space="preserve"> of Third </w:t>
      </w:r>
      <w:proofErr w:type="spellStart"/>
      <w:r w:rsidRPr="007E6B9E">
        <w:rPr>
          <w:rFonts w:cstheme="minorHAnsi"/>
          <w:b/>
          <w:sz w:val="18"/>
          <w:szCs w:val="18"/>
        </w:rPr>
        <w:t>Party</w:t>
      </w:r>
      <w:proofErr w:type="spellEnd"/>
      <w:r w:rsidRPr="007E6B9E">
        <w:rPr>
          <w:rFonts w:cstheme="minorHAnsi"/>
          <w:b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b/>
          <w:sz w:val="18"/>
          <w:szCs w:val="18"/>
        </w:rPr>
        <w:t>Materials</w:t>
      </w:r>
      <w:proofErr w:type="spellEnd"/>
    </w:p>
    <w:p w14:paraId="3AB3592B" w14:textId="77777777" w:rsidR="00ED4E2C" w:rsidRPr="007E6B9E" w:rsidRDefault="00ED4E2C" w:rsidP="007E6B9E">
      <w:pPr>
        <w:spacing w:after="0" w:line="276" w:lineRule="auto"/>
        <w:jc w:val="both"/>
        <w:rPr>
          <w:rFonts w:cstheme="minorHAnsi"/>
          <w:sz w:val="18"/>
          <w:szCs w:val="18"/>
        </w:rPr>
      </w:pP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authors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warrant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that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article</w:t>
      </w:r>
      <w:proofErr w:type="spellEnd"/>
      <w:r w:rsidRPr="007E6B9E">
        <w:rPr>
          <w:rFonts w:cstheme="minorHAnsi"/>
          <w:sz w:val="18"/>
          <w:szCs w:val="18"/>
        </w:rPr>
        <w:t xml:space="preserve"> (</w:t>
      </w:r>
      <w:proofErr w:type="spellStart"/>
      <w:r w:rsidRPr="007E6B9E">
        <w:rPr>
          <w:rFonts w:cstheme="minorHAnsi"/>
          <w:sz w:val="18"/>
          <w:szCs w:val="18"/>
        </w:rPr>
        <w:t>including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text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tables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figures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graphics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images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and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other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related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content</w:t>
      </w:r>
      <w:proofErr w:type="spellEnd"/>
      <w:r w:rsidRPr="007E6B9E">
        <w:rPr>
          <w:rFonts w:cstheme="minorHAnsi"/>
          <w:sz w:val="18"/>
          <w:szCs w:val="18"/>
        </w:rPr>
        <w:t xml:space="preserve">) </w:t>
      </w:r>
      <w:proofErr w:type="spellStart"/>
      <w:r w:rsidRPr="007E6B9E">
        <w:rPr>
          <w:rFonts w:cstheme="minorHAnsi"/>
          <w:sz w:val="18"/>
          <w:szCs w:val="18"/>
        </w:rPr>
        <w:t>does</w:t>
      </w:r>
      <w:proofErr w:type="spellEnd"/>
      <w:r w:rsidRPr="007E6B9E">
        <w:rPr>
          <w:rFonts w:cstheme="minorHAnsi"/>
          <w:sz w:val="18"/>
          <w:szCs w:val="18"/>
        </w:rPr>
        <w:t xml:space="preserve"> not </w:t>
      </w:r>
      <w:proofErr w:type="spellStart"/>
      <w:r w:rsidRPr="007E6B9E">
        <w:rPr>
          <w:rFonts w:cstheme="minorHAnsi"/>
          <w:sz w:val="18"/>
          <w:szCs w:val="18"/>
        </w:rPr>
        <w:t>violate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personal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or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proprietary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rights</w:t>
      </w:r>
      <w:proofErr w:type="spellEnd"/>
      <w:r w:rsidRPr="007E6B9E">
        <w:rPr>
          <w:rFonts w:cstheme="minorHAnsi"/>
          <w:sz w:val="18"/>
          <w:szCs w:val="18"/>
        </w:rPr>
        <w:t xml:space="preserve"> of </w:t>
      </w:r>
      <w:proofErr w:type="spellStart"/>
      <w:r w:rsidRPr="007E6B9E">
        <w:rPr>
          <w:rFonts w:cstheme="minorHAnsi"/>
          <w:sz w:val="18"/>
          <w:szCs w:val="18"/>
        </w:rPr>
        <w:t>others</w:t>
      </w:r>
      <w:proofErr w:type="spellEnd"/>
      <w:r w:rsidRPr="007E6B9E">
        <w:rPr>
          <w:rFonts w:cstheme="minorHAnsi"/>
          <w:sz w:val="18"/>
          <w:szCs w:val="18"/>
        </w:rPr>
        <w:t xml:space="preserve">.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authors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undertake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that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Publisher of </w:t>
      </w:r>
      <w:proofErr w:type="spellStart"/>
      <w:r w:rsidRPr="007E6B9E">
        <w:rPr>
          <w:rFonts w:cstheme="minorHAnsi"/>
          <w:sz w:val="18"/>
          <w:szCs w:val="18"/>
        </w:rPr>
        <w:t>Advances</w:t>
      </w:r>
      <w:proofErr w:type="spellEnd"/>
      <w:r w:rsidRPr="007E6B9E">
        <w:rPr>
          <w:rFonts w:cstheme="minorHAnsi"/>
          <w:sz w:val="18"/>
          <w:szCs w:val="18"/>
        </w:rPr>
        <w:t xml:space="preserve"> in </w:t>
      </w:r>
      <w:proofErr w:type="spellStart"/>
      <w:r w:rsidRPr="007E6B9E">
        <w:rPr>
          <w:rFonts w:cstheme="minorHAnsi"/>
          <w:sz w:val="18"/>
          <w:szCs w:val="18"/>
        </w:rPr>
        <w:t>Chronic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Diseases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and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Journal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Editors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have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no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liability</w:t>
      </w:r>
      <w:proofErr w:type="spellEnd"/>
      <w:r w:rsidRPr="007E6B9E">
        <w:rPr>
          <w:rFonts w:cstheme="minorHAnsi"/>
          <w:sz w:val="18"/>
          <w:szCs w:val="18"/>
        </w:rPr>
        <w:t xml:space="preserve"> in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event</w:t>
      </w:r>
      <w:proofErr w:type="spellEnd"/>
      <w:r w:rsidRPr="007E6B9E">
        <w:rPr>
          <w:rFonts w:cstheme="minorHAnsi"/>
          <w:sz w:val="18"/>
          <w:szCs w:val="18"/>
        </w:rPr>
        <w:t xml:space="preserve"> of a </w:t>
      </w:r>
      <w:proofErr w:type="spellStart"/>
      <w:r w:rsidRPr="007E6B9E">
        <w:rPr>
          <w:rFonts w:cstheme="minorHAnsi"/>
          <w:sz w:val="18"/>
          <w:szCs w:val="18"/>
        </w:rPr>
        <w:t>claim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or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lawsuit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filed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by</w:t>
      </w:r>
      <w:proofErr w:type="spellEnd"/>
      <w:r w:rsidRPr="007E6B9E">
        <w:rPr>
          <w:rFonts w:cstheme="minorHAnsi"/>
          <w:sz w:val="18"/>
          <w:szCs w:val="18"/>
        </w:rPr>
        <w:t xml:space="preserve"> a </w:t>
      </w:r>
      <w:proofErr w:type="spellStart"/>
      <w:r w:rsidRPr="007E6B9E">
        <w:rPr>
          <w:rFonts w:cstheme="minorHAnsi"/>
          <w:sz w:val="18"/>
          <w:szCs w:val="18"/>
        </w:rPr>
        <w:t>third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party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due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to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copyright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infringement</w:t>
      </w:r>
      <w:proofErr w:type="spellEnd"/>
      <w:r w:rsidRPr="007E6B9E">
        <w:rPr>
          <w:rFonts w:cstheme="minorHAnsi"/>
          <w:sz w:val="18"/>
          <w:szCs w:val="18"/>
        </w:rPr>
        <w:t xml:space="preserve">, </w:t>
      </w:r>
      <w:proofErr w:type="spellStart"/>
      <w:r w:rsidRPr="007E6B9E">
        <w:rPr>
          <w:rFonts w:cstheme="minorHAnsi"/>
          <w:sz w:val="18"/>
          <w:szCs w:val="18"/>
        </w:rPr>
        <w:t>and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that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all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liability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lies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with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the</w:t>
      </w:r>
      <w:proofErr w:type="spellEnd"/>
      <w:r w:rsidRPr="007E6B9E">
        <w:rPr>
          <w:rFonts w:cstheme="minorHAnsi"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sz w:val="18"/>
          <w:szCs w:val="18"/>
        </w:rPr>
        <w:t>authors</w:t>
      </w:r>
      <w:proofErr w:type="spellEnd"/>
      <w:r w:rsidRPr="007E6B9E">
        <w:rPr>
          <w:rFonts w:cstheme="minorHAnsi"/>
          <w:sz w:val="18"/>
          <w:szCs w:val="18"/>
        </w:rPr>
        <w:t>.</w:t>
      </w:r>
    </w:p>
    <w:p w14:paraId="1CDDA6D9" w14:textId="3B762EC7" w:rsidR="004D1F55" w:rsidRPr="007E6B9E" w:rsidRDefault="00ED4E2C" w:rsidP="007E6B9E">
      <w:pPr>
        <w:spacing w:after="0" w:line="276" w:lineRule="auto"/>
        <w:jc w:val="both"/>
        <w:rPr>
          <w:rFonts w:cstheme="minorHAnsi"/>
          <w:b/>
          <w:sz w:val="18"/>
          <w:szCs w:val="18"/>
        </w:rPr>
      </w:pPr>
      <w:proofErr w:type="spellStart"/>
      <w:r w:rsidRPr="007E6B9E">
        <w:rPr>
          <w:rFonts w:cstheme="minorHAnsi"/>
          <w:b/>
          <w:sz w:val="18"/>
          <w:szCs w:val="18"/>
        </w:rPr>
        <w:t>Copyright</w:t>
      </w:r>
      <w:proofErr w:type="spellEnd"/>
      <w:r w:rsidRPr="007E6B9E">
        <w:rPr>
          <w:rFonts w:cstheme="minorHAnsi"/>
          <w:b/>
          <w:sz w:val="18"/>
          <w:szCs w:val="18"/>
        </w:rPr>
        <w:t xml:space="preserve">, License, </w:t>
      </w:r>
      <w:proofErr w:type="spellStart"/>
      <w:r w:rsidRPr="007E6B9E">
        <w:rPr>
          <w:rFonts w:cstheme="minorHAnsi"/>
          <w:b/>
          <w:sz w:val="18"/>
          <w:szCs w:val="18"/>
        </w:rPr>
        <w:t>Ethical</w:t>
      </w:r>
      <w:proofErr w:type="spellEnd"/>
      <w:r w:rsidRPr="007E6B9E">
        <w:rPr>
          <w:rFonts w:cstheme="minorHAnsi"/>
          <w:b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b/>
          <w:sz w:val="18"/>
          <w:szCs w:val="18"/>
        </w:rPr>
        <w:t>Responsibilities</w:t>
      </w:r>
      <w:proofErr w:type="spellEnd"/>
      <w:r w:rsidRPr="007E6B9E">
        <w:rPr>
          <w:rFonts w:cstheme="minorHAnsi"/>
          <w:b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b/>
          <w:sz w:val="18"/>
          <w:szCs w:val="18"/>
        </w:rPr>
        <w:t>and</w:t>
      </w:r>
      <w:proofErr w:type="spellEnd"/>
      <w:r w:rsidRPr="007E6B9E">
        <w:rPr>
          <w:rFonts w:cstheme="minorHAnsi"/>
          <w:b/>
          <w:sz w:val="18"/>
          <w:szCs w:val="18"/>
        </w:rPr>
        <w:t xml:space="preserve"> </w:t>
      </w:r>
      <w:proofErr w:type="spellStart"/>
      <w:r w:rsidRPr="007E6B9E">
        <w:rPr>
          <w:rFonts w:cstheme="minorHAnsi"/>
          <w:b/>
          <w:sz w:val="18"/>
          <w:szCs w:val="18"/>
        </w:rPr>
        <w:t>Rights</w:t>
      </w:r>
      <w:proofErr w:type="spellEnd"/>
    </w:p>
    <w:p w14:paraId="2E26770F" w14:textId="3762815F" w:rsidR="00ED4E2C" w:rsidRPr="007E6B9E" w:rsidRDefault="00ED4E2C" w:rsidP="007E6B9E">
      <w:pPr>
        <w:spacing w:after="0" w:line="276" w:lineRule="auto"/>
        <w:jc w:val="both"/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</w:pP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By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signing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this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form,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authors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agree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that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if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article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is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accepted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for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publication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by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r w:rsidR="001C194A"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“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Advances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in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Chronic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Diseases</w:t>
      </w:r>
      <w:proofErr w:type="spellEnd"/>
      <w:r w:rsidR="001C194A"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”</w:t>
      </w:r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,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third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party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material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will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be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licensed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under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Creative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Commons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Attribution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4.0 International (CC BY 4.0) License.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For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more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information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about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CC BY 4.0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license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,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please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see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https://creativecommons.org/licenses/by/4.0/deed.tr.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All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scientific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,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ethical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and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legal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responsibilities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of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article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belong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to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authors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.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By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signing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this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document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,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authors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accept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and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declare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that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they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are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bound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by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'Author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Guidelines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' of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Advances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in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Chronic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Diseases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,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all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conditions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in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journal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and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that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they transfer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all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publication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rights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of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the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article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to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r w:rsidR="001C194A"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“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Advances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in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Chronic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Diseases</w:t>
      </w:r>
      <w:proofErr w:type="spellEnd"/>
      <w:r w:rsidR="001C194A"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”</w:t>
      </w:r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 xml:space="preserve"> </w:t>
      </w:r>
      <w:proofErr w:type="spellStart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indefinitely</w:t>
      </w:r>
      <w:proofErr w:type="spellEnd"/>
      <w:r w:rsidRPr="007E6B9E">
        <w:rPr>
          <w:rFonts w:eastAsia="Arial Unicode MS" w:cstheme="minorHAnsi"/>
          <w:color w:val="000000"/>
          <w:sz w:val="18"/>
          <w:szCs w:val="18"/>
          <w:u w:color="000000"/>
          <w:bdr w:val="nil"/>
          <w:lang w:eastAsia="tr-TR"/>
        </w:rPr>
        <w:t>.</w:t>
      </w:r>
    </w:p>
    <w:p w14:paraId="3C596ACA" w14:textId="77777777" w:rsidR="00ED4E2C" w:rsidRPr="007E6B9E" w:rsidRDefault="00ED4E2C" w:rsidP="007E6B9E">
      <w:pPr>
        <w:spacing w:after="0" w:line="276" w:lineRule="auto"/>
        <w:jc w:val="both"/>
        <w:rPr>
          <w:rFonts w:cstheme="minorHAnsi"/>
          <w:b/>
          <w:sz w:val="18"/>
          <w:szCs w:val="18"/>
        </w:rPr>
      </w:pPr>
      <w:proofErr w:type="spellStart"/>
      <w:r w:rsidRPr="007E6B9E">
        <w:rPr>
          <w:rFonts w:cstheme="minorHAnsi"/>
          <w:b/>
          <w:sz w:val="18"/>
          <w:szCs w:val="18"/>
        </w:rPr>
        <w:t>Writing</w:t>
      </w:r>
      <w:proofErr w:type="spellEnd"/>
    </w:p>
    <w:p w14:paraId="24413FEF" w14:textId="052E44E1" w:rsidR="000A53BE" w:rsidRPr="007E6B9E" w:rsidRDefault="00ED4E2C" w:rsidP="007E6B9E">
      <w:pPr>
        <w:shd w:val="clear" w:color="auto" w:fill="FFFFFF"/>
        <w:jc w:val="both"/>
        <w:rPr>
          <w:rFonts w:cstheme="minorHAnsi"/>
          <w:sz w:val="18"/>
          <w:szCs w:val="18"/>
          <w:shd w:val="clear" w:color="auto" w:fill="FFFFFF"/>
        </w:rPr>
      </w:pP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Each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individual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listed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as an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author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must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meet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criteria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for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authorship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recommended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by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International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Committee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of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Medical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Journal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Editors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(</w:t>
      </w:r>
      <w:proofErr w:type="gramStart"/>
      <w:r w:rsidRPr="007E6B9E">
        <w:rPr>
          <w:rFonts w:cstheme="minorHAnsi"/>
          <w:sz w:val="18"/>
          <w:szCs w:val="18"/>
          <w:shd w:val="clear" w:color="auto" w:fill="FFFFFF"/>
        </w:rPr>
        <w:t>ICMJE -</w:t>
      </w:r>
      <w:proofErr w:type="gramEnd"/>
      <w:r w:rsidRPr="007E6B9E">
        <w:rPr>
          <w:rFonts w:cstheme="minorHAnsi"/>
          <w:sz w:val="18"/>
          <w:szCs w:val="18"/>
          <w:shd w:val="clear" w:color="auto" w:fill="FFFFFF"/>
        </w:rPr>
        <w:t xml:space="preserve"> http://www.icmje.org/).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ICMJE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recommends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authorship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based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on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following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4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criteria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: (1) Design of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study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acquisition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analysis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or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interpretation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of </w:t>
      </w:r>
      <w:proofErr w:type="gramStart"/>
      <w:r w:rsidRPr="007E6B9E">
        <w:rPr>
          <w:rFonts w:cstheme="minorHAnsi"/>
          <w:sz w:val="18"/>
          <w:szCs w:val="18"/>
          <w:shd w:val="clear" w:color="auto" w:fill="FFFFFF"/>
        </w:rPr>
        <w:t>data</w:t>
      </w:r>
      <w:proofErr w:type="gramEnd"/>
      <w:r w:rsidRPr="007E6B9E">
        <w:rPr>
          <w:rFonts w:cstheme="minorHAnsi"/>
          <w:sz w:val="18"/>
          <w:szCs w:val="18"/>
          <w:shd w:val="clear" w:color="auto" w:fill="FFFFFF"/>
        </w:rPr>
        <w:t xml:space="preserve"> (2)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Preparation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of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manuscript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to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be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submitted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to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journal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or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contribution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that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scientifically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influenced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and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advanced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content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of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manuscript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(3) Final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approval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of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manuscript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to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be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published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(4)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Informed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about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and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taking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responsibility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for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all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parts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of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the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7E6B9E">
        <w:rPr>
          <w:rFonts w:cstheme="minorHAnsi"/>
          <w:sz w:val="18"/>
          <w:szCs w:val="18"/>
          <w:shd w:val="clear" w:color="auto" w:fill="FFFFFF"/>
        </w:rPr>
        <w:t>work</w:t>
      </w:r>
      <w:proofErr w:type="spellEnd"/>
      <w:r w:rsidRPr="007E6B9E">
        <w:rPr>
          <w:rFonts w:cstheme="minorHAnsi"/>
          <w:sz w:val="18"/>
          <w:szCs w:val="18"/>
          <w:shd w:val="clear" w:color="auto" w:fill="FFFFFF"/>
        </w:rPr>
        <w:t>.</w:t>
      </w:r>
    </w:p>
    <w:p w14:paraId="707E1D6C" w14:textId="27A36CCE" w:rsidR="00BB6437" w:rsidRPr="003E4DDB" w:rsidRDefault="00BF11CB" w:rsidP="007E6B9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F11CB">
        <w:rPr>
          <w:rFonts w:asciiTheme="minorHAnsi" w:hAnsiTheme="minorHAnsi" w:cstheme="minorHAnsi"/>
          <w:b/>
          <w:bCs/>
          <w:sz w:val="18"/>
          <w:szCs w:val="18"/>
        </w:rPr>
        <w:t xml:space="preserve">Is </w:t>
      </w:r>
      <w:proofErr w:type="spellStart"/>
      <w:r w:rsidRPr="00BF11CB">
        <w:rPr>
          <w:rFonts w:asciiTheme="minorHAnsi" w:hAnsiTheme="minorHAnsi" w:cstheme="minorHAnsi"/>
          <w:b/>
          <w:bCs/>
          <w:sz w:val="18"/>
          <w:szCs w:val="18"/>
        </w:rPr>
        <w:t>there</w:t>
      </w:r>
      <w:proofErr w:type="spellEnd"/>
      <w:r w:rsidRPr="00BF11C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b/>
          <w:bCs/>
          <w:sz w:val="18"/>
          <w:szCs w:val="18"/>
        </w:rPr>
        <w:t>financial</w:t>
      </w:r>
      <w:proofErr w:type="spellEnd"/>
      <w:r w:rsidRPr="00BF11C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b/>
          <w:bCs/>
          <w:sz w:val="18"/>
          <w:szCs w:val="18"/>
        </w:rPr>
        <w:t>support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?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If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yes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please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specify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source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financial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support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. </w:t>
      </w:r>
      <w:r w:rsidRPr="00BF11CB">
        <w:rPr>
          <w:rFonts w:asciiTheme="minorHAnsi" w:hAnsiTheme="minorHAnsi" w:cstheme="minorHAnsi"/>
          <w:b/>
          <w:bCs/>
          <w:sz w:val="18"/>
          <w:szCs w:val="18"/>
        </w:rPr>
        <w:t>(</w:t>
      </w:r>
      <w:proofErr w:type="spellStart"/>
      <w:r w:rsidRPr="00BF11CB">
        <w:rPr>
          <w:rFonts w:asciiTheme="minorHAnsi" w:hAnsiTheme="minorHAnsi" w:cstheme="minorHAnsi"/>
          <w:b/>
          <w:bCs/>
          <w:sz w:val="18"/>
          <w:szCs w:val="18"/>
        </w:rPr>
        <w:t>Required</w:t>
      </w:r>
      <w:proofErr w:type="spellEnd"/>
      <w:r w:rsidRPr="00BF11C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b/>
          <w:bCs/>
          <w:sz w:val="18"/>
          <w:szCs w:val="18"/>
        </w:rPr>
        <w:t>answer</w:t>
      </w:r>
      <w:proofErr w:type="spellEnd"/>
      <w:r w:rsidRPr="00BF11CB">
        <w:rPr>
          <w:rFonts w:asciiTheme="minorHAnsi" w:hAnsiTheme="minorHAnsi" w:cstheme="minorHAnsi"/>
          <w:b/>
          <w:bCs/>
          <w:sz w:val="18"/>
          <w:szCs w:val="18"/>
        </w:rPr>
        <w:t>)</w:t>
      </w:r>
    </w:p>
    <w:p w14:paraId="313BBBE2" w14:textId="77777777" w:rsidR="00BB6437" w:rsidRPr="003E4DDB" w:rsidRDefault="00BB6437" w:rsidP="007E6B9E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3E4DDB">
        <w:rPr>
          <w:rFonts w:cstheme="minorHAnsi"/>
          <w:sz w:val="18"/>
          <w:szCs w:val="18"/>
        </w:rPr>
        <w:t xml:space="preserve">                 …………………………………………………….</w:t>
      </w:r>
    </w:p>
    <w:p w14:paraId="311CF3A7" w14:textId="3D6FF872" w:rsidR="00BB6437" w:rsidRPr="003E4DDB" w:rsidRDefault="00BF11CB" w:rsidP="007E6B9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F11CB">
        <w:rPr>
          <w:rFonts w:asciiTheme="minorHAnsi" w:hAnsiTheme="minorHAnsi" w:cstheme="minorHAnsi"/>
          <w:b/>
          <w:bCs/>
          <w:sz w:val="18"/>
          <w:szCs w:val="18"/>
        </w:rPr>
        <w:t>Is t</w:t>
      </w:r>
      <w:proofErr w:type="spellStart"/>
      <w:r w:rsidRPr="00BF11CB">
        <w:rPr>
          <w:rFonts w:asciiTheme="minorHAnsi" w:hAnsiTheme="minorHAnsi" w:cstheme="minorHAnsi"/>
          <w:b/>
          <w:bCs/>
          <w:sz w:val="18"/>
          <w:szCs w:val="18"/>
        </w:rPr>
        <w:t>here</w:t>
      </w:r>
      <w:proofErr w:type="spellEnd"/>
      <w:r w:rsidRPr="00BF11CB">
        <w:rPr>
          <w:rFonts w:asciiTheme="minorHAnsi" w:hAnsiTheme="minorHAnsi" w:cstheme="minorHAnsi"/>
          <w:b/>
          <w:bCs/>
          <w:sz w:val="18"/>
          <w:szCs w:val="18"/>
        </w:rPr>
        <w:t xml:space="preserve"> a </w:t>
      </w:r>
      <w:proofErr w:type="spellStart"/>
      <w:r w:rsidRPr="00BF11CB">
        <w:rPr>
          <w:rFonts w:asciiTheme="minorHAnsi" w:hAnsiTheme="minorHAnsi" w:cstheme="minorHAnsi"/>
          <w:b/>
          <w:bCs/>
          <w:sz w:val="18"/>
          <w:szCs w:val="18"/>
        </w:rPr>
        <w:t>conflict</w:t>
      </w:r>
      <w:proofErr w:type="spellEnd"/>
      <w:r w:rsidRPr="00BF11CB">
        <w:rPr>
          <w:rFonts w:asciiTheme="minorHAnsi" w:hAnsiTheme="minorHAnsi" w:cstheme="minorHAnsi"/>
          <w:b/>
          <w:bCs/>
          <w:sz w:val="18"/>
          <w:szCs w:val="18"/>
        </w:rPr>
        <w:t xml:space="preserve"> of </w:t>
      </w:r>
      <w:proofErr w:type="spellStart"/>
      <w:r w:rsidRPr="00BF11CB">
        <w:rPr>
          <w:rFonts w:asciiTheme="minorHAnsi" w:hAnsiTheme="minorHAnsi" w:cstheme="minorHAnsi"/>
          <w:b/>
          <w:bCs/>
          <w:sz w:val="18"/>
          <w:szCs w:val="18"/>
        </w:rPr>
        <w:t>interest</w:t>
      </w:r>
      <w:proofErr w:type="spellEnd"/>
      <w:r w:rsidRPr="00BF11CB">
        <w:rPr>
          <w:rFonts w:asciiTheme="minorHAnsi" w:hAnsiTheme="minorHAnsi" w:cstheme="minorHAnsi"/>
          <w:b/>
          <w:bCs/>
          <w:sz w:val="18"/>
          <w:szCs w:val="18"/>
        </w:rPr>
        <w:t>?</w:t>
      </w:r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If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so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please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specify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>. (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Required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) As an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option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regarding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conflict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interest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, it is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recommended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that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contributing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authors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fill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out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conflict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interest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form at </w:t>
      </w:r>
      <w:hyperlink r:id="rId5" w:history="1">
        <w:r w:rsidRPr="001D531B">
          <w:rPr>
            <w:rStyle w:val="Kpr"/>
            <w:rFonts w:asciiTheme="minorHAnsi" w:hAnsiTheme="minorHAnsi" w:cstheme="minorHAnsi"/>
            <w:sz w:val="18"/>
            <w:szCs w:val="18"/>
          </w:rPr>
          <w:t>http://www.icmje.org/conflicts-of-interest/</w:t>
        </w:r>
      </w:hyperlink>
      <w:r w:rsidRPr="00BF11CB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EBC2902" w14:textId="76C3D351" w:rsidR="00BB6437" w:rsidRPr="003E4DDB" w:rsidRDefault="00BB6437" w:rsidP="007E6B9E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3E4DDB">
        <w:rPr>
          <w:rFonts w:cstheme="minorHAnsi"/>
          <w:sz w:val="18"/>
          <w:szCs w:val="18"/>
        </w:rPr>
        <w:t xml:space="preserve">                 ……………………………………………………</w:t>
      </w:r>
      <w:r w:rsidR="007E6B9E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2238D1C2" w14:textId="24441B91" w:rsidR="00BB6437" w:rsidRPr="003E4DDB" w:rsidRDefault="00BF11CB" w:rsidP="007E6B9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F11CB">
        <w:rPr>
          <w:rFonts w:asciiTheme="minorHAnsi" w:hAnsiTheme="minorHAnsi" w:cstheme="minorHAnsi"/>
          <w:sz w:val="18"/>
          <w:szCs w:val="18"/>
        </w:rPr>
        <w:t xml:space="preserve">Has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ethics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committee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approval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been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obtained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? Write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down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institution's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permission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information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Also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, has it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been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added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method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section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along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with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institution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F11CB">
        <w:rPr>
          <w:rFonts w:asciiTheme="minorHAnsi" w:hAnsiTheme="minorHAnsi" w:cstheme="minorHAnsi"/>
          <w:sz w:val="18"/>
          <w:szCs w:val="18"/>
        </w:rPr>
        <w:t>information</w:t>
      </w:r>
      <w:proofErr w:type="spellEnd"/>
      <w:r w:rsidRPr="00BF11CB">
        <w:rPr>
          <w:rFonts w:asciiTheme="minorHAnsi" w:hAnsiTheme="minorHAnsi" w:cstheme="minorHAnsi"/>
          <w:sz w:val="18"/>
          <w:szCs w:val="18"/>
        </w:rPr>
        <w:t>?</w:t>
      </w:r>
    </w:p>
    <w:p w14:paraId="78D3D531" w14:textId="77777777" w:rsidR="00BB6437" w:rsidRDefault="00BB6437" w:rsidP="007E6B9E">
      <w:pPr>
        <w:spacing w:after="0" w:line="276" w:lineRule="auto"/>
        <w:jc w:val="both"/>
        <w:rPr>
          <w:sz w:val="16"/>
          <w:szCs w:val="16"/>
        </w:rPr>
      </w:pPr>
      <w:r>
        <w:rPr>
          <w:rFonts w:cstheme="minorHAnsi"/>
          <w:sz w:val="18"/>
          <w:szCs w:val="18"/>
        </w:rPr>
        <w:t>…………………………………………………….</w:t>
      </w:r>
    </w:p>
    <w:p w14:paraId="5FF90D3F" w14:textId="51AD64C2" w:rsidR="00BB6437" w:rsidRPr="000002AC" w:rsidRDefault="00BF11CB" w:rsidP="007E6B9E">
      <w:pPr>
        <w:jc w:val="both"/>
        <w:rPr>
          <w:rFonts w:cstheme="minorHAnsi"/>
          <w:b/>
          <w:noProof/>
          <w:sz w:val="20"/>
          <w:szCs w:val="20"/>
          <w:lang w:eastAsia="tr-TR"/>
        </w:rPr>
      </w:pPr>
      <w:proofErr w:type="spellStart"/>
      <w:r w:rsidRPr="00BF11CB">
        <w:rPr>
          <w:sz w:val="16"/>
          <w:szCs w:val="16"/>
          <w:shd w:val="clear" w:color="auto" w:fill="FFFFFF"/>
        </w:rPr>
        <w:t>This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Copyright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Agreement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Form </w:t>
      </w:r>
      <w:proofErr w:type="spellStart"/>
      <w:r w:rsidRPr="00BF11CB">
        <w:rPr>
          <w:sz w:val="16"/>
          <w:szCs w:val="16"/>
          <w:shd w:val="clear" w:color="auto" w:fill="FFFFFF"/>
        </w:rPr>
        <w:t>must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be </w:t>
      </w:r>
      <w:proofErr w:type="spellStart"/>
      <w:r w:rsidRPr="00BF11CB">
        <w:rPr>
          <w:sz w:val="16"/>
          <w:szCs w:val="16"/>
          <w:shd w:val="clear" w:color="auto" w:fill="FFFFFF"/>
        </w:rPr>
        <w:t>signed</w:t>
      </w:r>
      <w:proofErr w:type="spellEnd"/>
      <w:r w:rsidRPr="00BF11CB">
        <w:rPr>
          <w:sz w:val="16"/>
          <w:szCs w:val="16"/>
          <w:shd w:val="clear" w:color="auto" w:fill="FFFFFF"/>
        </w:rPr>
        <w:t>/</w:t>
      </w:r>
      <w:proofErr w:type="spellStart"/>
      <w:r w:rsidRPr="00BF11CB">
        <w:rPr>
          <w:sz w:val="16"/>
          <w:szCs w:val="16"/>
          <w:shd w:val="clear" w:color="auto" w:fill="FFFFFF"/>
        </w:rPr>
        <w:t>certified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by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all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authors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. </w:t>
      </w:r>
      <w:proofErr w:type="spellStart"/>
      <w:r w:rsidRPr="00BF11CB">
        <w:rPr>
          <w:sz w:val="16"/>
          <w:szCs w:val="16"/>
          <w:shd w:val="clear" w:color="auto" w:fill="FFFFFF"/>
        </w:rPr>
        <w:t>The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form </w:t>
      </w:r>
      <w:proofErr w:type="spellStart"/>
      <w:r w:rsidRPr="00BF11CB">
        <w:rPr>
          <w:sz w:val="16"/>
          <w:szCs w:val="16"/>
          <w:shd w:val="clear" w:color="auto" w:fill="FFFFFF"/>
        </w:rPr>
        <w:t>may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be </w:t>
      </w:r>
      <w:proofErr w:type="spellStart"/>
      <w:r w:rsidRPr="00BF11CB">
        <w:rPr>
          <w:sz w:val="16"/>
          <w:szCs w:val="16"/>
          <w:shd w:val="clear" w:color="auto" w:fill="FFFFFF"/>
        </w:rPr>
        <w:t>completed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and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submitted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in </w:t>
      </w:r>
      <w:proofErr w:type="spellStart"/>
      <w:r w:rsidRPr="00BF11CB">
        <w:rPr>
          <w:sz w:val="16"/>
          <w:szCs w:val="16"/>
          <w:shd w:val="clear" w:color="auto" w:fill="FFFFFF"/>
        </w:rPr>
        <w:t>separate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copies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by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authors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located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at </w:t>
      </w:r>
      <w:proofErr w:type="spellStart"/>
      <w:r w:rsidRPr="00BF11CB">
        <w:rPr>
          <w:sz w:val="16"/>
          <w:szCs w:val="16"/>
          <w:shd w:val="clear" w:color="auto" w:fill="FFFFFF"/>
        </w:rPr>
        <w:t>different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institutions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. </w:t>
      </w:r>
      <w:proofErr w:type="spellStart"/>
      <w:r w:rsidRPr="00BF11CB">
        <w:rPr>
          <w:sz w:val="16"/>
          <w:szCs w:val="16"/>
          <w:shd w:val="clear" w:color="auto" w:fill="FFFFFF"/>
        </w:rPr>
        <w:t>However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, </w:t>
      </w:r>
      <w:proofErr w:type="spellStart"/>
      <w:r w:rsidRPr="00BF11CB">
        <w:rPr>
          <w:sz w:val="16"/>
          <w:szCs w:val="16"/>
          <w:shd w:val="clear" w:color="auto" w:fill="FFFFFF"/>
        </w:rPr>
        <w:t>all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signatures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must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be </w:t>
      </w:r>
      <w:proofErr w:type="spellStart"/>
      <w:r w:rsidRPr="00BF11CB">
        <w:rPr>
          <w:sz w:val="16"/>
          <w:szCs w:val="16"/>
          <w:shd w:val="clear" w:color="auto" w:fill="FFFFFF"/>
        </w:rPr>
        <w:t>original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or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provably</w:t>
      </w:r>
      <w:proofErr w:type="spellEnd"/>
      <w:r w:rsidRPr="00BF11CB">
        <w:rPr>
          <w:sz w:val="16"/>
          <w:szCs w:val="16"/>
          <w:shd w:val="clear" w:color="auto" w:fill="FFFFFF"/>
        </w:rPr>
        <w:t xml:space="preserve"> </w:t>
      </w:r>
      <w:proofErr w:type="spellStart"/>
      <w:r w:rsidRPr="00BF11CB">
        <w:rPr>
          <w:sz w:val="16"/>
          <w:szCs w:val="16"/>
          <w:shd w:val="clear" w:color="auto" w:fill="FFFFFF"/>
        </w:rPr>
        <w:t>certified</w:t>
      </w:r>
      <w:proofErr w:type="spellEnd"/>
      <w:r w:rsidRPr="00BF11CB">
        <w:rPr>
          <w:sz w:val="16"/>
          <w:szCs w:val="16"/>
          <w:shd w:val="clear" w:color="auto" w:fill="FFFFFF"/>
        </w:rPr>
        <w:t>.</w:t>
      </w:r>
    </w:p>
    <w:sectPr w:rsidR="00BB6437" w:rsidRPr="000002AC" w:rsidSect="007E6B9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A297F"/>
    <w:multiLevelType w:val="hybridMultilevel"/>
    <w:tmpl w:val="F12EFA04"/>
    <w:lvl w:ilvl="0" w:tplc="CAB2C960">
      <w:start w:val="5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81652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AD"/>
    <w:rsid w:val="000002AC"/>
    <w:rsid w:val="000554E4"/>
    <w:rsid w:val="000A53BE"/>
    <w:rsid w:val="001C194A"/>
    <w:rsid w:val="001C5044"/>
    <w:rsid w:val="002B0318"/>
    <w:rsid w:val="0041084A"/>
    <w:rsid w:val="004D1F55"/>
    <w:rsid w:val="006D30AC"/>
    <w:rsid w:val="007378DC"/>
    <w:rsid w:val="00750BAC"/>
    <w:rsid w:val="007B3FCC"/>
    <w:rsid w:val="007E6B9E"/>
    <w:rsid w:val="008A675D"/>
    <w:rsid w:val="008D6027"/>
    <w:rsid w:val="00930AA1"/>
    <w:rsid w:val="00A162AD"/>
    <w:rsid w:val="00BB6437"/>
    <w:rsid w:val="00BF11CB"/>
    <w:rsid w:val="00DC42B3"/>
    <w:rsid w:val="00E9556F"/>
    <w:rsid w:val="00E95596"/>
    <w:rsid w:val="00ED4E2C"/>
    <w:rsid w:val="00F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9630"/>
  <w15:chartTrackingRefBased/>
  <w15:docId w15:val="{56E718A1-B915-4401-825D-AEBA52CD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AC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1F55"/>
    <w:rPr>
      <w:color w:val="0000FF"/>
      <w:u w:val="single"/>
    </w:rPr>
  </w:style>
  <w:style w:type="paragraph" w:customStyle="1" w:styleId="Body">
    <w:name w:val="Body"/>
    <w:rsid w:val="004D1F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tr-TR"/>
      <w14:ligatures w14:val="none"/>
    </w:rPr>
  </w:style>
  <w:style w:type="paragraph" w:styleId="ListeParagraf">
    <w:name w:val="List Paragraph"/>
    <w:basedOn w:val="Normal"/>
    <w:uiPriority w:val="99"/>
    <w:qFormat/>
    <w:rsid w:val="00BB6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mje.org/conflicts-of-intere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Abdullah TAŞKIN</dc:creator>
  <cp:keywords/>
  <dc:description/>
  <cp:lastModifiedBy>Öğr. Gör. İbrahim Caner DİKİCİ</cp:lastModifiedBy>
  <cp:revision>25</cp:revision>
  <dcterms:created xsi:type="dcterms:W3CDTF">2023-11-14T08:42:00Z</dcterms:created>
  <dcterms:modified xsi:type="dcterms:W3CDTF">2024-11-03T22:27:00Z</dcterms:modified>
</cp:coreProperties>
</file>